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/>
        <w:t xml:space="preserve">Harmonogram szkoleń w ramach projektu “ e-Xtra </w:t>
        <w:br/>
        <w:t>Kompetentna Sułoszowa- rozwój kompetencji cyfrowych w gminie Sułoszowa.”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Przedstawiamy Panstwu harmonogram pierwszych szkoleń, organizowanych w ramach projektu                         “ e-Xtra Kompetentna Sułoszowa- rozwój kompetencji cyfrowych w gminie Sułoszowa.</w:t>
      </w:r>
    </w:p>
    <w:p>
      <w:pPr>
        <w:pStyle w:val="Normal"/>
        <w:jc w:val="left"/>
        <w:rPr/>
      </w:pPr>
      <w:r>
        <w:rPr/>
        <w:t>Harmonogram obejmuje zajęcia dla grup, które zebrały się w początkowym etapie naboru.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O terminach dla kolejnych grup będziemy informować na bieżąco, a każdy uczestnik szkolenia zostanie telefonicznie powiadomiony o dacie rozpoczecia swojego kursu.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Miejsce szkoleń: Szkoła Podstawowa nr 1 im. Jana Pawła II w Sułoszowej, ul.Szkolna 9, 32-045 Sułoszowa.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Zajęcia trwają 4 godz. dydaktyczne ( 45 min.)</w:t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/>
        <w:t xml:space="preserve">Grupa I </w:t>
      </w:r>
    </w:p>
    <w:p>
      <w:pPr>
        <w:pStyle w:val="Normal"/>
        <w:rPr/>
      </w:pPr>
      <w:r>
        <w:rPr/>
      </w:r>
    </w:p>
    <w:tbl>
      <w:tblPr>
        <w:tblW w:w="322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5"/>
        <w:gridCol w:w="1860"/>
      </w:tblGrid>
      <w:tr>
        <w:trPr/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20.03.2019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27.03.2019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03.04.2019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10.04.2019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Grupa II</w:t>
      </w:r>
    </w:p>
    <w:p>
      <w:pPr>
        <w:pStyle w:val="Normal"/>
        <w:rPr/>
      </w:pPr>
      <w:r>
        <w:rPr/>
      </w:r>
    </w:p>
    <w:tbl>
      <w:tblPr>
        <w:tblW w:w="322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5"/>
        <w:gridCol w:w="1860"/>
      </w:tblGrid>
      <w:tr>
        <w:trPr/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.03.2019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6</w:t>
            </w:r>
            <w:r>
              <w:rPr>
                <w:rFonts w:cs="Arial" w:ascii="Arial" w:hAnsi="Arial"/>
                <w:sz w:val="24"/>
                <w:szCs w:val="24"/>
              </w:rPr>
              <w:t>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  <w:r>
              <w:rPr>
                <w:rFonts w:cs="Arial" w:ascii="Arial" w:hAnsi="Arial"/>
                <w:sz w:val="24"/>
                <w:szCs w:val="24"/>
              </w:rPr>
              <w:t>8</w:t>
            </w:r>
            <w:r>
              <w:rPr>
                <w:rFonts w:cs="Arial" w:ascii="Arial" w:hAnsi="Arial"/>
                <w:sz w:val="24"/>
                <w:szCs w:val="24"/>
              </w:rPr>
              <w:t>.03.2019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6</w:t>
            </w:r>
            <w:r>
              <w:rPr>
                <w:rFonts w:cs="Arial" w:ascii="Arial" w:hAnsi="Arial"/>
                <w:sz w:val="24"/>
                <w:szCs w:val="24"/>
              </w:rPr>
              <w:t>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</w:t>
            </w:r>
            <w:r>
              <w:rPr>
                <w:rFonts w:cs="Arial" w:ascii="Arial" w:hAnsi="Arial"/>
                <w:sz w:val="24"/>
                <w:szCs w:val="24"/>
              </w:rPr>
              <w:t>4</w:t>
            </w:r>
            <w:r>
              <w:rPr>
                <w:rFonts w:cs="Arial" w:ascii="Arial" w:hAnsi="Arial"/>
                <w:sz w:val="24"/>
                <w:szCs w:val="24"/>
              </w:rPr>
              <w:t>.04.2019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6</w:t>
            </w:r>
            <w:r>
              <w:rPr>
                <w:rFonts w:cs="Arial" w:ascii="Arial" w:hAnsi="Arial"/>
                <w:sz w:val="24"/>
                <w:szCs w:val="24"/>
              </w:rPr>
              <w:t>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.04.2019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6</w:t>
            </w:r>
            <w:r>
              <w:rPr>
                <w:rFonts w:cs="Arial" w:ascii="Arial" w:hAnsi="Arial"/>
                <w:sz w:val="24"/>
                <w:szCs w:val="24"/>
              </w:rPr>
              <w:t>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Grupa III</w:t>
      </w:r>
    </w:p>
    <w:p>
      <w:pPr>
        <w:pStyle w:val="Normal"/>
        <w:rPr/>
      </w:pPr>
      <w:r>
        <w:rPr/>
      </w:r>
    </w:p>
    <w:tbl>
      <w:tblPr>
        <w:tblW w:w="322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5"/>
        <w:gridCol w:w="1860"/>
      </w:tblGrid>
      <w:tr>
        <w:trPr/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  <w:r>
              <w:rPr>
                <w:rFonts w:cs="Arial" w:ascii="Arial" w:hAnsi="Arial"/>
                <w:sz w:val="24"/>
                <w:szCs w:val="24"/>
              </w:rPr>
              <w:t>9</w:t>
            </w:r>
            <w:r>
              <w:rPr>
                <w:rFonts w:cs="Arial" w:ascii="Arial" w:hAnsi="Arial"/>
                <w:sz w:val="24"/>
                <w:szCs w:val="24"/>
              </w:rPr>
              <w:t>.03.2019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05</w:t>
            </w:r>
            <w:r>
              <w:rPr>
                <w:rFonts w:cs="Arial" w:ascii="Arial" w:hAnsi="Arial"/>
                <w:sz w:val="24"/>
                <w:szCs w:val="24"/>
              </w:rPr>
              <w:t>.0</w:t>
            </w:r>
            <w:r>
              <w:rPr>
                <w:rFonts w:cs="Arial" w:ascii="Arial" w:hAnsi="Arial"/>
                <w:sz w:val="24"/>
                <w:szCs w:val="24"/>
              </w:rPr>
              <w:t>4</w:t>
            </w:r>
            <w:r>
              <w:rPr>
                <w:rFonts w:cs="Arial" w:ascii="Arial" w:hAnsi="Arial"/>
                <w:sz w:val="24"/>
                <w:szCs w:val="24"/>
              </w:rPr>
              <w:t>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</w:t>
            </w:r>
            <w:r>
              <w:rPr>
                <w:rFonts w:cs="Arial" w:ascii="Arial" w:hAnsi="Arial"/>
                <w:sz w:val="24"/>
                <w:szCs w:val="24"/>
              </w:rPr>
              <w:t>.04.2019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26.</w:t>
            </w:r>
            <w:r>
              <w:rPr>
                <w:rFonts w:cs="Arial" w:ascii="Arial" w:hAnsi="Arial"/>
                <w:sz w:val="24"/>
                <w:szCs w:val="24"/>
              </w:rPr>
              <w:t>04.2019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Godz. </w:t>
            </w: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LibreOffice/6.2.0.3$Windows_x86 LibreOffice_project/98c6a8a1c6c7b144ce3cc729e34964b47ce25d62</Application>
  <Pages>1</Pages>
  <Words>133</Words>
  <Characters>856</Characters>
  <CharactersWithSpaces>983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2019-03-27T14:07:38Z</cp:lastPrinted>
  <dcterms:modified xsi:type="dcterms:W3CDTF">2019-03-27T14:13:38Z</dcterms:modified>
  <cp:revision>2</cp:revision>
  <dc:subject/>
  <dc:title/>
</cp:coreProperties>
</file>